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45"/>
        <w:tblW w:w="0" w:type="auto"/>
        <w:tblLook w:val="04A0"/>
      </w:tblPr>
      <w:tblGrid>
        <w:gridCol w:w="817"/>
        <w:gridCol w:w="2693"/>
        <w:gridCol w:w="4111"/>
        <w:gridCol w:w="2835"/>
        <w:gridCol w:w="1865"/>
        <w:gridCol w:w="2465"/>
      </w:tblGrid>
      <w:tr w:rsidR="009A2D8F" w:rsidRPr="00D23653" w:rsidTr="009A2D8F">
        <w:tc>
          <w:tcPr>
            <w:tcW w:w="14786" w:type="dxa"/>
            <w:gridSpan w:val="6"/>
          </w:tcPr>
          <w:p w:rsidR="009A2D8F" w:rsidRPr="00D23653" w:rsidRDefault="009A2D8F" w:rsidP="00D2365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23653">
              <w:rPr>
                <w:rFonts w:cs="Times New Roman"/>
                <w:sz w:val="24"/>
                <w:szCs w:val="24"/>
              </w:rPr>
              <w:t>План мероприятий по подготовке и проведению празднования в 2021 году 60-летия полета в космос Ю.А.Гагарина</w:t>
            </w:r>
          </w:p>
        </w:tc>
      </w:tr>
      <w:tr w:rsidR="009A2D8F" w:rsidRPr="00D23653" w:rsidTr="009A2D8F">
        <w:tc>
          <w:tcPr>
            <w:tcW w:w="817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4111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6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6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 участников</w:t>
            </w:r>
          </w:p>
        </w:tc>
      </w:tr>
      <w:tr w:rsidR="009A2D8F" w:rsidRPr="00D23653" w:rsidTr="00D23653">
        <w:trPr>
          <w:trHeight w:val="979"/>
        </w:trPr>
        <w:tc>
          <w:tcPr>
            <w:tcW w:w="817" w:type="dxa"/>
          </w:tcPr>
          <w:p w:rsidR="009A2D8F" w:rsidRPr="00D23653" w:rsidRDefault="009A2D8F" w:rsidP="00D2365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энергетический колледж"</w:t>
            </w:r>
          </w:p>
        </w:tc>
        <w:tc>
          <w:tcPr>
            <w:tcW w:w="4111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Экскурсии в музее МВЦ "Самара Космическая" </w:t>
            </w:r>
          </w:p>
        </w:tc>
        <w:tc>
          <w:tcPr>
            <w:tcW w:w="2835" w:type="dxa"/>
            <w:vAlign w:val="center"/>
          </w:tcPr>
          <w:p w:rsidR="009A2D8F" w:rsidRPr="009A2D8F" w:rsidRDefault="00456080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Кураторы групп</w:t>
            </w:r>
          </w:p>
        </w:tc>
        <w:tc>
          <w:tcPr>
            <w:tcW w:w="186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246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 курс.</w:t>
            </w:r>
          </w:p>
        </w:tc>
      </w:tr>
      <w:tr w:rsidR="00D23653" w:rsidRPr="00D23653" w:rsidTr="003A1FDA">
        <w:tc>
          <w:tcPr>
            <w:tcW w:w="817" w:type="dxa"/>
          </w:tcPr>
          <w:p w:rsidR="00D23653" w:rsidRPr="00D23653" w:rsidRDefault="00D23653" w:rsidP="00D2365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23653" w:rsidRPr="00D23653" w:rsidRDefault="00D23653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энергетический колледж"</w:t>
            </w:r>
          </w:p>
        </w:tc>
        <w:tc>
          <w:tcPr>
            <w:tcW w:w="4111" w:type="dxa"/>
          </w:tcPr>
          <w:p w:rsidR="00D23653" w:rsidRPr="00D23653" w:rsidRDefault="00D23653" w:rsidP="00D23653">
            <w:pPr>
              <w:pStyle w:val="a4"/>
              <w:spacing w:before="63" w:after="63"/>
              <w:jc w:val="both"/>
              <w:rPr>
                <w:color w:val="000000" w:themeColor="text1"/>
              </w:rPr>
            </w:pPr>
            <w:r w:rsidRPr="00D23653">
              <w:rPr>
                <w:color w:val="000000" w:themeColor="text1"/>
              </w:rPr>
              <w:br/>
              <w:t xml:space="preserve">Посещение планетария </w:t>
            </w:r>
            <w:r w:rsidR="00144F50">
              <w:rPr>
                <w:color w:val="000000" w:themeColor="text1"/>
              </w:rPr>
              <w:t xml:space="preserve">в Самарском университете </w:t>
            </w:r>
            <w:r w:rsidRPr="00D23653">
              <w:rPr>
                <w:color w:val="000000" w:themeColor="text1"/>
              </w:rPr>
              <w:t>«Первый в космосе»</w:t>
            </w:r>
          </w:p>
          <w:p w:rsidR="00D23653" w:rsidRPr="00D23653" w:rsidRDefault="00D23653" w:rsidP="00D23653">
            <w:pPr>
              <w:spacing w:line="240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D23653" w:rsidRDefault="00D23653" w:rsidP="00D236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3653">
              <w:rPr>
                <w:rFonts w:cs="Times New Roman"/>
                <w:sz w:val="24"/>
                <w:szCs w:val="24"/>
              </w:rPr>
              <w:t>ЦСВР</w:t>
            </w:r>
          </w:p>
          <w:p w:rsidR="00456080" w:rsidRPr="00D23653" w:rsidRDefault="00456080" w:rsidP="00D236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865" w:type="dxa"/>
            <w:vAlign w:val="center"/>
          </w:tcPr>
          <w:p w:rsidR="00D23653" w:rsidRPr="00D23653" w:rsidRDefault="00456080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 19 марта</w:t>
            </w:r>
          </w:p>
        </w:tc>
        <w:tc>
          <w:tcPr>
            <w:tcW w:w="2465" w:type="dxa"/>
            <w:vAlign w:val="center"/>
          </w:tcPr>
          <w:p w:rsidR="00D23653" w:rsidRPr="00D23653" w:rsidRDefault="00D23653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 курс.</w:t>
            </w:r>
          </w:p>
        </w:tc>
      </w:tr>
      <w:tr w:rsidR="009A2D8F" w:rsidRPr="00D23653" w:rsidTr="009A2D8F">
        <w:tc>
          <w:tcPr>
            <w:tcW w:w="817" w:type="dxa"/>
          </w:tcPr>
          <w:p w:rsidR="009A2D8F" w:rsidRPr="00D23653" w:rsidRDefault="009A2D8F" w:rsidP="00D2365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2D8F" w:rsidRPr="00D23653" w:rsidRDefault="00D23653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энергетический колледж"</w:t>
            </w:r>
          </w:p>
        </w:tc>
        <w:tc>
          <w:tcPr>
            <w:tcW w:w="4111" w:type="dxa"/>
            <w:vAlign w:val="bottom"/>
          </w:tcPr>
          <w:p w:rsidR="009A2D8F" w:rsidRPr="00144F50" w:rsidRDefault="009A2D8F" w:rsidP="00144F5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F5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Кураторские часы </w:t>
            </w:r>
            <w:r w:rsidR="00144F50" w:rsidRPr="00144F5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44F50" w:rsidRPr="00144F50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Дмитрий Ильич Козлов</w:t>
            </w:r>
            <w:r w:rsidR="00144F50" w:rsidRPr="00144F50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 - советский и российский конструктор ракетно-космической техники»</w:t>
            </w:r>
          </w:p>
        </w:tc>
        <w:tc>
          <w:tcPr>
            <w:tcW w:w="283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86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1-5 курс.</w:t>
            </w:r>
          </w:p>
        </w:tc>
      </w:tr>
      <w:tr w:rsidR="009A2D8F" w:rsidRPr="00D23653" w:rsidTr="009A2D8F">
        <w:tc>
          <w:tcPr>
            <w:tcW w:w="817" w:type="dxa"/>
          </w:tcPr>
          <w:p w:rsidR="009A2D8F" w:rsidRPr="00D23653" w:rsidRDefault="009A2D8F" w:rsidP="00D2365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2D8F" w:rsidRPr="00D23653" w:rsidRDefault="00D23653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энергетический колледж"</w:t>
            </w:r>
          </w:p>
        </w:tc>
        <w:tc>
          <w:tcPr>
            <w:tcW w:w="4111" w:type="dxa"/>
            <w:vAlign w:val="bottom"/>
          </w:tcPr>
          <w:p w:rsidR="009A2D8F" w:rsidRPr="009A2D8F" w:rsidRDefault="009A2D8F" w:rsidP="00D2365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Интеллектуальная игра КВИЗ, приуроченная к</w:t>
            </w:r>
            <w:r w:rsidRPr="009A2D8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тематике 60-летия полета человека в космическое</w:t>
            </w:r>
            <w:r w:rsidRPr="009A2D8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пространство</w:t>
            </w:r>
          </w:p>
        </w:tc>
        <w:tc>
          <w:tcPr>
            <w:tcW w:w="2835" w:type="dxa"/>
            <w:vAlign w:val="center"/>
          </w:tcPr>
          <w:p w:rsidR="009A2D8F" w:rsidRPr="009A2D8F" w:rsidRDefault="00612A28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Федорова Г.В.</w:t>
            </w:r>
            <w:r w:rsidR="004560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Интеллектуальный клуб «Ладья»</w:t>
            </w:r>
          </w:p>
        </w:tc>
        <w:tc>
          <w:tcPr>
            <w:tcW w:w="1865" w:type="dxa"/>
            <w:vAlign w:val="center"/>
          </w:tcPr>
          <w:p w:rsidR="009A2D8F" w:rsidRPr="009A2D8F" w:rsidRDefault="00456080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46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</w:tr>
      <w:tr w:rsidR="009A2D8F" w:rsidRPr="00D23653" w:rsidTr="009A2D8F">
        <w:tc>
          <w:tcPr>
            <w:tcW w:w="817" w:type="dxa"/>
          </w:tcPr>
          <w:p w:rsidR="009A2D8F" w:rsidRPr="00D23653" w:rsidRDefault="009A2D8F" w:rsidP="00D2365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2D8F" w:rsidRPr="00D23653" w:rsidRDefault="00D23653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энергетический колледж"</w:t>
            </w:r>
          </w:p>
        </w:tc>
        <w:tc>
          <w:tcPr>
            <w:tcW w:w="4111" w:type="dxa"/>
            <w:vAlign w:val="bottom"/>
          </w:tcPr>
          <w:p w:rsidR="009A2D8F" w:rsidRPr="009A2D8F" w:rsidRDefault="00612A28" w:rsidP="0045608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</w:t>
            </w:r>
            <w:r w:rsidR="0045608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«Земляки в космосе</w:t>
            </w:r>
            <w:r w:rsidR="009A2D8F" w:rsidRPr="009A2D8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ЦСВР</w:t>
            </w:r>
            <w:r w:rsidR="00612A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Федорова Г.В.</w:t>
            </w:r>
          </w:p>
        </w:tc>
        <w:tc>
          <w:tcPr>
            <w:tcW w:w="1865" w:type="dxa"/>
            <w:vAlign w:val="center"/>
          </w:tcPr>
          <w:p w:rsidR="009A2D8F" w:rsidRPr="009A2D8F" w:rsidRDefault="00456080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46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1-5 курс.</w:t>
            </w:r>
          </w:p>
        </w:tc>
      </w:tr>
      <w:tr w:rsidR="009A2D8F" w:rsidRPr="00D23653" w:rsidTr="009A2D8F">
        <w:tc>
          <w:tcPr>
            <w:tcW w:w="817" w:type="dxa"/>
          </w:tcPr>
          <w:p w:rsidR="009A2D8F" w:rsidRPr="00D23653" w:rsidRDefault="009A2D8F" w:rsidP="00D2365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2D8F" w:rsidRPr="00D23653" w:rsidRDefault="00D23653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энергетический колледж"</w:t>
            </w:r>
          </w:p>
        </w:tc>
        <w:tc>
          <w:tcPr>
            <w:tcW w:w="4111" w:type="dxa"/>
            <w:vAlign w:val="bottom"/>
          </w:tcPr>
          <w:p w:rsidR="009A2D8F" w:rsidRPr="00D23653" w:rsidRDefault="009A2D8F" w:rsidP="0045608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3653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Просмотр </w:t>
            </w:r>
            <w:r w:rsidR="00612A28">
              <w:rPr>
                <w:rFonts w:cs="Times New Roman"/>
                <w:color w:val="000000" w:themeColor="text1"/>
                <w:sz w:val="24"/>
                <w:szCs w:val="24"/>
              </w:rPr>
              <w:t>художественных фильмов</w:t>
            </w:r>
            <w:r w:rsidR="00456080">
              <w:rPr>
                <w:rFonts w:cs="Times New Roman"/>
                <w:color w:val="000000" w:themeColor="text1"/>
                <w:sz w:val="24"/>
                <w:szCs w:val="24"/>
              </w:rPr>
              <w:t xml:space="preserve"> «Время первых»</w:t>
            </w:r>
            <w:r w:rsidR="00612A28">
              <w:rPr>
                <w:rFonts w:cs="Times New Roman"/>
                <w:color w:val="000000" w:themeColor="text1"/>
                <w:sz w:val="24"/>
                <w:szCs w:val="24"/>
              </w:rPr>
              <w:t>, «Салют-7»</w:t>
            </w:r>
            <w:r w:rsidR="00456080">
              <w:rPr>
                <w:rFonts w:cs="Times New Roman"/>
                <w:color w:val="000000" w:themeColor="text1"/>
                <w:sz w:val="24"/>
                <w:szCs w:val="24"/>
              </w:rPr>
              <w:t xml:space="preserve">  в общежитии </w:t>
            </w:r>
          </w:p>
        </w:tc>
        <w:tc>
          <w:tcPr>
            <w:tcW w:w="2835" w:type="dxa"/>
          </w:tcPr>
          <w:p w:rsidR="009A2D8F" w:rsidRPr="00D23653" w:rsidRDefault="00456080" w:rsidP="00D236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 общежития</w:t>
            </w:r>
          </w:p>
        </w:tc>
        <w:tc>
          <w:tcPr>
            <w:tcW w:w="1865" w:type="dxa"/>
            <w:vAlign w:val="center"/>
          </w:tcPr>
          <w:p w:rsidR="009A2D8F" w:rsidRPr="009A2D8F" w:rsidRDefault="00D23653" w:rsidP="004560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6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9A2D8F"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A2D8F" w:rsidRPr="009A2D8F" w:rsidRDefault="009A2D8F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 курс.</w:t>
            </w:r>
          </w:p>
        </w:tc>
      </w:tr>
      <w:tr w:rsidR="00612A28" w:rsidRPr="00D23653" w:rsidTr="009A2D8F">
        <w:tc>
          <w:tcPr>
            <w:tcW w:w="817" w:type="dxa"/>
          </w:tcPr>
          <w:p w:rsidR="00612A28" w:rsidRPr="00D23653" w:rsidRDefault="00612A28" w:rsidP="00D2365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2A28" w:rsidRPr="009A2D8F" w:rsidRDefault="00612A28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энергетический колледж"</w:t>
            </w:r>
          </w:p>
        </w:tc>
        <w:tc>
          <w:tcPr>
            <w:tcW w:w="4111" w:type="dxa"/>
            <w:vAlign w:val="bottom"/>
          </w:tcPr>
          <w:p w:rsidR="00612A28" w:rsidRPr="00D23653" w:rsidRDefault="00612A28" w:rsidP="00456080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Фотоконкурс в социальных сетях «Самара Космическая»</w:t>
            </w:r>
          </w:p>
        </w:tc>
        <w:tc>
          <w:tcPr>
            <w:tcW w:w="2835" w:type="dxa"/>
          </w:tcPr>
          <w:p w:rsidR="00612A28" w:rsidRDefault="00612A28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ЦСВР</w:t>
            </w:r>
          </w:p>
          <w:p w:rsidR="00612A28" w:rsidRDefault="00612A28" w:rsidP="00D2365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1865" w:type="dxa"/>
            <w:vAlign w:val="center"/>
          </w:tcPr>
          <w:p w:rsidR="00612A28" w:rsidRPr="00D23653" w:rsidRDefault="00612A28" w:rsidP="004560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5" w:type="dxa"/>
            <w:vAlign w:val="center"/>
          </w:tcPr>
          <w:p w:rsidR="00612A28" w:rsidRPr="009A2D8F" w:rsidRDefault="00612A28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1-5 курс</w:t>
            </w:r>
          </w:p>
        </w:tc>
      </w:tr>
      <w:tr w:rsidR="009A2D8F" w:rsidRPr="00D23653" w:rsidTr="009A2D8F">
        <w:tc>
          <w:tcPr>
            <w:tcW w:w="817" w:type="dxa"/>
          </w:tcPr>
          <w:p w:rsidR="009A2D8F" w:rsidRPr="00D23653" w:rsidRDefault="009A2D8F" w:rsidP="00D2365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2D8F" w:rsidRPr="00D23653" w:rsidRDefault="00D23653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энергетический колледж"</w:t>
            </w:r>
          </w:p>
        </w:tc>
        <w:tc>
          <w:tcPr>
            <w:tcW w:w="4111" w:type="dxa"/>
            <w:vAlign w:val="bottom"/>
          </w:tcPr>
          <w:p w:rsidR="00E11059" w:rsidRPr="00D23653" w:rsidRDefault="00E11059" w:rsidP="00D23653">
            <w:pPr>
              <w:pStyle w:val="formattex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D23653">
              <w:rPr>
                <w:color w:val="000000" w:themeColor="text1"/>
                <w:spacing w:val="2"/>
              </w:rPr>
              <w:br/>
            </w:r>
            <w:r w:rsidR="00456080">
              <w:rPr>
                <w:color w:val="000000" w:themeColor="text1"/>
                <w:spacing w:val="2"/>
              </w:rPr>
              <w:t>Выставка</w:t>
            </w:r>
            <w:r w:rsidRPr="00D23653">
              <w:rPr>
                <w:color w:val="000000" w:themeColor="text1"/>
                <w:spacing w:val="2"/>
              </w:rPr>
              <w:t xml:space="preserve"> "</w:t>
            </w:r>
            <w:r w:rsidR="00456080" w:rsidRPr="00D23653">
              <w:t>60-летия полета в космос Ю.А.Гагарина</w:t>
            </w:r>
            <w:r w:rsidRPr="00D23653">
              <w:rPr>
                <w:color w:val="000000" w:themeColor="text1"/>
                <w:spacing w:val="2"/>
              </w:rPr>
              <w:t>"</w:t>
            </w:r>
          </w:p>
          <w:p w:rsidR="009A2D8F" w:rsidRPr="00D23653" w:rsidRDefault="009A2D8F" w:rsidP="00D2365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2D8F" w:rsidRPr="00D23653" w:rsidRDefault="00D23653" w:rsidP="0045608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23653">
              <w:rPr>
                <w:rFonts w:cs="Times New Roman"/>
                <w:sz w:val="24"/>
                <w:szCs w:val="24"/>
              </w:rPr>
              <w:t xml:space="preserve">ЦСВР </w:t>
            </w:r>
          </w:p>
        </w:tc>
        <w:tc>
          <w:tcPr>
            <w:tcW w:w="1865" w:type="dxa"/>
            <w:vAlign w:val="center"/>
          </w:tcPr>
          <w:p w:rsidR="009A2D8F" w:rsidRPr="00D23653" w:rsidRDefault="00D23653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6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5" w:type="dxa"/>
            <w:vAlign w:val="center"/>
          </w:tcPr>
          <w:p w:rsidR="009A2D8F" w:rsidRPr="00D23653" w:rsidRDefault="00D23653" w:rsidP="00D236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1-5 курс.</w:t>
            </w:r>
          </w:p>
        </w:tc>
      </w:tr>
    </w:tbl>
    <w:p w:rsidR="00E1057E" w:rsidRDefault="00E1057E" w:rsidP="009A2D8F">
      <w:pPr>
        <w:ind w:firstLine="0"/>
      </w:pPr>
    </w:p>
    <w:p w:rsidR="009A2D8F" w:rsidRDefault="009A2D8F"/>
    <w:sectPr w:rsidR="009A2D8F" w:rsidSect="009A2D8F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0CDB"/>
    <w:multiLevelType w:val="hybridMultilevel"/>
    <w:tmpl w:val="E24A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9A2D8F"/>
    <w:rsid w:val="000634AE"/>
    <w:rsid w:val="00064738"/>
    <w:rsid w:val="00144F50"/>
    <w:rsid w:val="002E33A7"/>
    <w:rsid w:val="004203DB"/>
    <w:rsid w:val="00456080"/>
    <w:rsid w:val="004F58E0"/>
    <w:rsid w:val="0053245A"/>
    <w:rsid w:val="00612A28"/>
    <w:rsid w:val="00696683"/>
    <w:rsid w:val="006D7542"/>
    <w:rsid w:val="007D13B8"/>
    <w:rsid w:val="00981989"/>
    <w:rsid w:val="009A2D8F"/>
    <w:rsid w:val="00AE3F7C"/>
    <w:rsid w:val="00B2607F"/>
    <w:rsid w:val="00D007DC"/>
    <w:rsid w:val="00D23653"/>
    <w:rsid w:val="00D76D75"/>
    <w:rsid w:val="00D97754"/>
    <w:rsid w:val="00E1057E"/>
    <w:rsid w:val="00E11059"/>
    <w:rsid w:val="00F459AA"/>
    <w:rsid w:val="00FA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A7"/>
    <w:pPr>
      <w:spacing w:after="0" w:line="360" w:lineRule="auto"/>
      <w:ind w:firstLine="3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1105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105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6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44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2021-03-01T12:39:00Z</cp:lastPrinted>
  <dcterms:created xsi:type="dcterms:W3CDTF">2021-02-26T11:07:00Z</dcterms:created>
  <dcterms:modified xsi:type="dcterms:W3CDTF">2021-03-01T14:29:00Z</dcterms:modified>
</cp:coreProperties>
</file>